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445E6">
      <w:pPr>
        <w:rPr>
          <w:rFonts w:hint="default"/>
        </w:rPr>
      </w:pPr>
      <w:r>
        <w:rPr>
          <w:rFonts w:hint="default"/>
        </w:rPr>
        <w:t>Хасанова Линара Зуфаровна</w:t>
      </w:r>
    </w:p>
    <w:p w14:paraId="459A70D0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5BE5E916">
      <w:pPr>
        <w:rPr>
          <w:rFonts w:hint="default"/>
        </w:rPr>
      </w:pPr>
      <w:r>
        <w:rPr>
          <w:rFonts w:hint="default"/>
        </w:rPr>
        <w:t>Контактный телефон: 89961012790</w:t>
      </w:r>
    </w:p>
    <w:p w14:paraId="5192A53D">
      <w:pPr>
        <w:rPr>
          <w:rFonts w:hint="default"/>
        </w:rPr>
      </w:pPr>
      <w:r>
        <w:rPr>
          <w:rFonts w:hint="default"/>
        </w:rPr>
        <w:t>Адрес электронной почты: linusik.09@mail.ru</w:t>
      </w:r>
    </w:p>
    <w:p w14:paraId="5CF622BF">
      <w:pPr>
        <w:rPr>
          <w:rFonts w:hint="default"/>
        </w:rPr>
      </w:pPr>
      <w:r>
        <w:rPr>
          <w:rFonts w:hint="default"/>
        </w:rPr>
        <w:t>Уровень образования: Высшее ФГБУ БГУ "Учитель технологии и предпринимательства"</w:t>
      </w:r>
    </w:p>
    <w:p w14:paraId="6B434BE0">
      <w:pPr>
        <w:rPr>
          <w:rFonts w:hint="default"/>
        </w:rPr>
      </w:pPr>
      <w:r>
        <w:rPr>
          <w:rFonts w:hint="default"/>
        </w:rPr>
        <w:t xml:space="preserve">Профессиональная переподготовка в ФГБОУ БГУ </w:t>
      </w:r>
    </w:p>
    <w:p w14:paraId="151BD354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0FA58F22">
      <w:pPr>
        <w:rPr>
          <w:rFonts w:hint="default"/>
        </w:rPr>
      </w:pPr>
      <w:r>
        <w:rPr>
          <w:rFonts w:hint="default"/>
        </w:rPr>
        <w:t>Сведения о повышении квалификации (за последние 3 года): Профкадры "Адаптация программно-методических и учебных материалов для обучающихся с ОВЗ в условиях инклюзивного образования при реализации ФГОС" -144 часа 22.06.2023 год</w:t>
      </w:r>
    </w:p>
    <w:p w14:paraId="1C540C6F">
      <w:pPr>
        <w:rPr>
          <w:rFonts w:hint="default"/>
        </w:rPr>
      </w:pPr>
    </w:p>
    <w:p w14:paraId="3C83C1E1">
      <w:pPr>
        <w:rPr>
          <w:rFonts w:hint="default"/>
        </w:rPr>
      </w:pPr>
      <w:r>
        <w:rPr>
          <w:rFonts w:hint="default"/>
        </w:rPr>
        <w:t xml:space="preserve"> АНО ДПО Бизнес школа "Альтернатива" "Внедрение Федеральной образовательной программы дошкольного образования" -72 часа 26.05.2023 года</w:t>
      </w:r>
    </w:p>
    <w:p w14:paraId="6AFBECF7">
      <w:pPr>
        <w:rPr>
          <w:rFonts w:hint="default"/>
        </w:rPr>
      </w:pPr>
    </w:p>
    <w:p w14:paraId="440FC383">
      <w:pPr>
        <w:rPr>
          <w:rFonts w:hint="default"/>
        </w:rPr>
      </w:pPr>
      <w:r>
        <w:rPr>
          <w:rFonts w:hint="default"/>
        </w:rPr>
        <w:t>Образовательный центр ИТ-перемена "Оказание первой помощи в образовательных организациях"- 108 часов 06.01.2025 год</w:t>
      </w:r>
    </w:p>
    <w:p w14:paraId="23C4ADDF">
      <w:pPr>
        <w:rPr>
          <w:rFonts w:hint="default"/>
        </w:rPr>
      </w:pPr>
    </w:p>
    <w:p w14:paraId="003EF08E">
      <w:pPr>
        <w:rPr>
          <w:rFonts w:hint="default"/>
        </w:rPr>
      </w:pPr>
      <w:r>
        <w:rPr>
          <w:rFonts w:hint="default"/>
        </w:rPr>
        <w:t>Образовательный центр ИТ-перемена "Организация образовательной деятельности с детьми с ОВЗ в дошкольных образовательных организациях в соответствии с требованиями ФГОС ДО"-108 часов 06.01.2025 год</w:t>
      </w:r>
    </w:p>
    <w:p w14:paraId="1D8CF1EC">
      <w:pPr>
        <w:rPr>
          <w:rFonts w:hint="default"/>
        </w:rPr>
      </w:pPr>
    </w:p>
    <w:p w14:paraId="3E9DB281">
      <w:pPr>
        <w:rPr>
          <w:rFonts w:hint="default"/>
        </w:rPr>
      </w:pPr>
      <w:r>
        <w:rPr>
          <w:rFonts w:hint="default"/>
        </w:rPr>
        <w:t>Образовательный центр ИТ-перемена "Информационно-коммуникативные технологии в работе воспитателя дошкольной образовательной организации в соответствии с требованиями обновленного ФГОС ДО"-108 часов 06.01.2025 год</w:t>
      </w:r>
    </w:p>
    <w:p w14:paraId="1C630CE2">
      <w:pPr>
        <w:rPr>
          <w:rFonts w:hint="default"/>
        </w:rPr>
      </w:pPr>
    </w:p>
    <w:p w14:paraId="0D002EAA">
      <w:pPr>
        <w:rPr>
          <w:rFonts w:hint="default"/>
        </w:rPr>
      </w:pPr>
    </w:p>
    <w:p w14:paraId="17B60808">
      <w:r>
        <w:rPr>
          <w:rFonts w:hint="default"/>
        </w:rPr>
        <w:t>https://kindergarten.obr.site/sveden/document/528797/-Образовательная программа для детей с ТНР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D272D"/>
    <w:rsid w:val="0AE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2026-04-15T14:32:00Z</dcterms:created>
  <dc:creator>WPS_1629267051</dc:creator>
  <cp:lastModifiedBy>WPS_1629267051</cp:lastModifiedBy>
  <dcterms:modified xsi:type="dcterms:W3CDTF">2026-04-15T14:33:36Z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E45313FBDDDE4774B74EFD912026B8CA_11</vt:lpwstr>
  </property>
</Properties>
</file>